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8411" w14:textId="77777777" w:rsidR="004A5ADF" w:rsidRDefault="004D0390">
      <w:pPr>
        <w:spacing w:after="258" w:line="259" w:lineRule="auto"/>
        <w:ind w:left="0" w:right="7" w:firstLine="0"/>
        <w:jc w:val="center"/>
      </w:pPr>
      <w:r>
        <w:rPr>
          <w:b/>
        </w:rPr>
        <w:t xml:space="preserve">Согласие на обработку персональных данных </w:t>
      </w:r>
    </w:p>
    <w:p w14:paraId="5D335BE3" w14:textId="50920E12" w:rsidR="004A5ADF" w:rsidRDefault="004D0390">
      <w:pPr>
        <w:spacing w:after="25"/>
        <w:ind w:left="-5"/>
      </w:pPr>
      <w:r>
        <w:t xml:space="preserve">Я, субъект персональных данных (далее – «Пользователь»), настоящим, действуя от своего имени, добровольно и не находясь под влиянием заблуждения, предоставляю следующему лицу (далее - «Оператор»): ООО «ИКС 5 Диджитал», расположенному по адресу: 109029, г. Москва, ул. Средняя Калитниковская, дом </w:t>
      </w:r>
    </w:p>
    <w:p w14:paraId="1658F9E5" w14:textId="77777777" w:rsidR="004A5ADF" w:rsidRDefault="004D0390">
      <w:pPr>
        <w:spacing w:after="0"/>
        <w:ind w:left="-5"/>
      </w:pPr>
      <w:r>
        <w:t xml:space="preserve">28, строение 4 свое согласие (далее - «Согласие»): на автоматизированную, неавтоматизированную, смешанную обработку (далее - «Обработка») моих персональных данных в составе, способами и в целях (далее, соответственно – «Персональные данные», «Способы», «Цели»), указанных ниже по тексту Согласия: </w:t>
      </w:r>
    </w:p>
    <w:tbl>
      <w:tblPr>
        <w:tblStyle w:val="TableGrid"/>
        <w:tblW w:w="9359" w:type="dxa"/>
        <w:tblInd w:w="0" w:type="dxa"/>
        <w:tblCellMar>
          <w:top w:w="54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756"/>
        <w:gridCol w:w="2484"/>
        <w:gridCol w:w="992"/>
        <w:gridCol w:w="3127"/>
      </w:tblGrid>
      <w:tr w:rsidR="004A5ADF" w14:paraId="20B8A351" w14:textId="77777777" w:rsidTr="004D0390">
        <w:trPr>
          <w:trHeight w:val="5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8547" w14:textId="77777777" w:rsidR="004A5ADF" w:rsidRDefault="004D0390">
            <w:pPr>
              <w:spacing w:after="0" w:line="259" w:lineRule="auto"/>
              <w:ind w:left="391" w:firstLine="0"/>
              <w:jc w:val="left"/>
            </w:pPr>
            <w:r>
              <w:t xml:space="preserve">ЦЕЛИ ОБРАБОТКИ 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F2BF" w14:textId="77777777" w:rsidR="004A5ADF" w:rsidRDefault="004D0390">
            <w:pPr>
              <w:spacing w:after="0" w:line="259" w:lineRule="auto"/>
              <w:ind w:left="12" w:firstLine="211"/>
              <w:jc w:val="left"/>
            </w:pPr>
            <w:r>
              <w:t xml:space="preserve">ДЕЙСТВИЯ (ОПЕРАЦИИ) С ПЕРСОНАЛЬНЫМИ ДАННЫМИ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7044" w14:textId="77777777" w:rsidR="004A5ADF" w:rsidRDefault="004D0390">
            <w:pPr>
              <w:spacing w:after="0" w:line="259" w:lineRule="auto"/>
              <w:ind w:left="166" w:hanging="48"/>
              <w:jc w:val="left"/>
            </w:pPr>
            <w:r>
              <w:t xml:space="preserve">ПЕРСОНАЛЬНЫЕ ДАННЫЕ И ИНЫЕ СВЕДЕНИЯ ОБО МНЕ </w:t>
            </w:r>
          </w:p>
        </w:tc>
      </w:tr>
      <w:tr w:rsidR="004A5ADF" w14:paraId="171CA87C" w14:textId="77777777" w:rsidTr="004D0390">
        <w:trPr>
          <w:trHeight w:val="2468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ACA" w14:textId="0BC0C00B" w:rsidR="004A5ADF" w:rsidRDefault="004D0390" w:rsidP="004D0390">
            <w:pPr>
              <w:spacing w:after="0" w:line="260" w:lineRule="auto"/>
              <w:ind w:left="5" w:firstLine="0"/>
              <w:jc w:val="left"/>
            </w:pPr>
            <w:r>
              <w:t xml:space="preserve">Предоставление ответа на обращения пользователей, в том числе о способах и условиях сотрудничества с Компанией, а также о наличии позиций для сотрудничества, трудоустройства и информации о них 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3B6B1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сбор,  </w:t>
            </w:r>
          </w:p>
          <w:p w14:paraId="18847FF1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right="-445" w:firstLine="0"/>
              <w:jc w:val="left"/>
            </w:pPr>
            <w:r>
              <w:t xml:space="preserve">получение,  </w:t>
            </w:r>
          </w:p>
          <w:p w14:paraId="2E2CF9A6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запись, </w:t>
            </w:r>
          </w:p>
          <w:p w14:paraId="0E721885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систематизация,  </w:t>
            </w:r>
          </w:p>
          <w:p w14:paraId="4A23572B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накопление,  </w:t>
            </w:r>
          </w:p>
          <w:p w14:paraId="48D3F6F2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хранение,  </w:t>
            </w:r>
          </w:p>
          <w:p w14:paraId="06B57217" w14:textId="46B1BEBD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>уточнение (</w:t>
            </w:r>
            <w:proofErr w:type="spellStart"/>
            <w:proofErr w:type="gramStart"/>
            <w:r>
              <w:t>обновление,изменение</w:t>
            </w:r>
            <w:proofErr w:type="spellEnd"/>
            <w:proofErr w:type="gramEnd"/>
            <w:r>
              <w:t>)</w:t>
            </w:r>
          </w:p>
          <w:p w14:paraId="79E69D77" w14:textId="2D5D9415" w:rsidR="004A5ADF" w:rsidRDefault="004D0390" w:rsidP="004D0390">
            <w:pPr>
              <w:pStyle w:val="a3"/>
              <w:numPr>
                <w:ilvl w:val="0"/>
                <w:numId w:val="3"/>
              </w:numPr>
              <w:tabs>
                <w:tab w:val="left" w:pos="265"/>
              </w:tabs>
              <w:spacing w:after="0" w:line="254" w:lineRule="auto"/>
              <w:ind w:right="264"/>
              <w:jc w:val="left"/>
            </w:pPr>
            <w:r>
              <w:t xml:space="preserve">извлечение, </w:t>
            </w:r>
          </w:p>
          <w:p w14:paraId="1F33D884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анализ, </w:t>
            </w:r>
          </w:p>
          <w:p w14:paraId="23060437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сравнение,  </w:t>
            </w:r>
          </w:p>
          <w:p w14:paraId="38DC77AA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использование, </w:t>
            </w:r>
          </w:p>
          <w:p w14:paraId="7CE78BBF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блокирование,  </w:t>
            </w:r>
          </w:p>
          <w:p w14:paraId="59E91A2B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удаление,  </w:t>
            </w:r>
          </w:p>
          <w:p w14:paraId="5E9DC028" w14:textId="77777777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уничтожение,  </w:t>
            </w:r>
          </w:p>
          <w:p w14:paraId="64E1A4E2" w14:textId="3223DA7C" w:rsidR="004A5ADF" w:rsidRDefault="004D0390" w:rsidP="004D0390">
            <w:pPr>
              <w:numPr>
                <w:ilvl w:val="0"/>
                <w:numId w:val="3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r>
              <w:t xml:space="preserve">передача (предоставление, доступ).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7F5096" w14:textId="7D2C1475" w:rsidR="004A5ADF" w:rsidRDefault="004D0390">
            <w:pPr>
              <w:spacing w:after="1980" w:line="259" w:lineRule="auto"/>
              <w:ind w:left="0" w:firstLine="0"/>
              <w:jc w:val="left"/>
            </w:pPr>
            <w:r>
              <w:t xml:space="preserve"> </w:t>
            </w:r>
          </w:p>
          <w:p w14:paraId="12436635" w14:textId="1F19B8A1" w:rsidR="004A5ADF" w:rsidRDefault="004A5ADF">
            <w:pPr>
              <w:spacing w:after="0" w:line="259" w:lineRule="auto"/>
              <w:ind w:left="-286" w:right="179" w:firstLine="0"/>
              <w:jc w:val="center"/>
            </w:pPr>
          </w:p>
        </w:tc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BF51" w14:textId="77777777" w:rsidR="004A5ADF" w:rsidRDefault="004D0390">
            <w:pPr>
              <w:numPr>
                <w:ilvl w:val="0"/>
                <w:numId w:val="4"/>
              </w:numPr>
              <w:tabs>
                <w:tab w:val="left" w:pos="197"/>
              </w:tabs>
              <w:spacing w:after="0" w:line="259" w:lineRule="auto"/>
              <w:ind w:firstLine="0"/>
              <w:jc w:val="left"/>
            </w:pPr>
            <w:r>
              <w:t xml:space="preserve">фамилия, имя; </w:t>
            </w:r>
          </w:p>
          <w:p w14:paraId="371C6BE1" w14:textId="77777777" w:rsidR="004A5ADF" w:rsidRDefault="004D0390">
            <w:pPr>
              <w:numPr>
                <w:ilvl w:val="0"/>
                <w:numId w:val="4"/>
              </w:numPr>
              <w:tabs>
                <w:tab w:val="left" w:pos="197"/>
              </w:tabs>
              <w:spacing w:after="0" w:line="259" w:lineRule="auto"/>
              <w:ind w:firstLine="0"/>
              <w:jc w:val="left"/>
            </w:pPr>
            <w:r>
              <w:t xml:space="preserve">номер телефона;  </w:t>
            </w:r>
          </w:p>
          <w:p w14:paraId="58636E54" w14:textId="77777777" w:rsidR="004A5ADF" w:rsidRDefault="004D0390">
            <w:pPr>
              <w:numPr>
                <w:ilvl w:val="0"/>
                <w:numId w:val="4"/>
              </w:numPr>
              <w:tabs>
                <w:tab w:val="left" w:pos="197"/>
              </w:tabs>
              <w:spacing w:after="0" w:line="259" w:lineRule="auto"/>
              <w:ind w:firstLine="0"/>
              <w:jc w:val="left"/>
            </w:pPr>
            <w:r>
              <w:t xml:space="preserve">гражданство,  </w:t>
            </w:r>
          </w:p>
          <w:p w14:paraId="798C7350" w14:textId="77777777" w:rsidR="004A5ADF" w:rsidRDefault="004D0390">
            <w:pPr>
              <w:numPr>
                <w:ilvl w:val="0"/>
                <w:numId w:val="4"/>
              </w:numPr>
              <w:tabs>
                <w:tab w:val="left" w:pos="197"/>
              </w:tabs>
              <w:spacing w:after="0" w:line="259" w:lineRule="auto"/>
              <w:ind w:firstLine="0"/>
              <w:jc w:val="left"/>
            </w:pPr>
            <w:r>
              <w:t xml:space="preserve">адрес места жительства; </w:t>
            </w:r>
          </w:p>
          <w:p w14:paraId="1C30CC5C" w14:textId="77777777" w:rsidR="004A5ADF" w:rsidRDefault="004D0390" w:rsidP="004D0390">
            <w:pPr>
              <w:numPr>
                <w:ilvl w:val="0"/>
                <w:numId w:val="4"/>
              </w:numPr>
              <w:tabs>
                <w:tab w:val="left" w:pos="197"/>
              </w:tabs>
              <w:spacing w:after="0" w:line="259" w:lineRule="auto"/>
              <w:ind w:left="55" w:right="-104" w:hanging="55"/>
              <w:jc w:val="left"/>
            </w:pPr>
            <w:r>
              <w:t xml:space="preserve">сведения о желаемом месте осуществления деятельности.  </w:t>
            </w:r>
          </w:p>
        </w:tc>
      </w:tr>
      <w:tr w:rsidR="004A5ADF" w14:paraId="68EC2B51" w14:textId="77777777" w:rsidTr="004D0390">
        <w:trPr>
          <w:trHeight w:val="1678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6654" w14:textId="77777777" w:rsidR="004A5ADF" w:rsidRDefault="004D0390">
            <w:pPr>
              <w:spacing w:after="0" w:line="265" w:lineRule="auto"/>
              <w:ind w:left="5" w:firstLine="0"/>
              <w:jc w:val="left"/>
            </w:pPr>
            <w:r>
              <w:t xml:space="preserve">Включение пользователя в список </w:t>
            </w:r>
            <w:r>
              <w:tab/>
              <w:t xml:space="preserve">потенциальных </w:t>
            </w:r>
          </w:p>
          <w:p w14:paraId="02A0A93A" w14:textId="32E7ACDC" w:rsidR="004A5ADF" w:rsidRDefault="004D0390" w:rsidP="004D0390">
            <w:pPr>
              <w:spacing w:after="6" w:line="259" w:lineRule="auto"/>
              <w:ind w:left="5" w:firstLine="0"/>
              <w:jc w:val="left"/>
            </w:pPr>
            <w:r>
              <w:t xml:space="preserve">Контрагентов Компании/ кадровый резерв Компании </w:t>
            </w:r>
          </w:p>
        </w:tc>
        <w:tc>
          <w:tcPr>
            <w:tcW w:w="2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88C679" w14:textId="77777777" w:rsidR="004A5ADF" w:rsidRDefault="004A5A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2F6D6" w14:textId="77777777" w:rsidR="004A5ADF" w:rsidRDefault="004A5A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948" w14:textId="77777777" w:rsidR="004A5ADF" w:rsidRDefault="004A5AD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25D5A15" w14:textId="77777777" w:rsidR="00F33CC3" w:rsidRPr="00F33CC3" w:rsidRDefault="00F33CC3">
      <w:pPr>
        <w:ind w:left="-5"/>
      </w:pPr>
    </w:p>
    <w:p w14:paraId="4746AC4D" w14:textId="215343D1" w:rsidR="004A5ADF" w:rsidRDefault="004D0390">
      <w:pPr>
        <w:ind w:left="-5"/>
      </w:pPr>
      <w:r>
        <w:t xml:space="preserve">Третьи лица, которым могут быть переданы Персональные данные для достижения указанных целей: </w:t>
      </w:r>
    </w:p>
    <w:p w14:paraId="45E58164" w14:textId="2BEF3858" w:rsidR="004D0390" w:rsidRDefault="004D0390" w:rsidP="004D0390">
      <w:pPr>
        <w:numPr>
          <w:ilvl w:val="0"/>
          <w:numId w:val="1"/>
        </w:numPr>
        <w:spacing w:after="8"/>
        <w:ind w:hanging="182"/>
      </w:pPr>
      <w:r>
        <w:t>АО «Торговый дом «ПЕРЕКРЁСТОК»,</w:t>
      </w:r>
      <w:r>
        <w:rPr>
          <w:sz w:val="16"/>
        </w:rPr>
        <w:t xml:space="preserve"> </w:t>
      </w:r>
      <w:r>
        <w:t xml:space="preserve">расположенному по адресу: 109029, г. Москва, ул. Средняя Калитниковская, дом 28, строение 4; </w:t>
      </w:r>
    </w:p>
    <w:p w14:paraId="728DE873" w14:textId="77777777" w:rsidR="004D0390" w:rsidRDefault="004D0390">
      <w:pPr>
        <w:ind w:left="-5"/>
      </w:pPr>
      <w:r>
        <w:t xml:space="preserve">- ООО «Агроторг», расположенному по адресу: 191025, город Санкт-Петербург, Невский </w:t>
      </w:r>
      <w:proofErr w:type="spellStart"/>
      <w:r>
        <w:t>пр-кт</w:t>
      </w:r>
      <w:proofErr w:type="spellEnd"/>
      <w:r>
        <w:t xml:space="preserve">, д.90/92; </w:t>
      </w:r>
    </w:p>
    <w:p w14:paraId="073BF6DF" w14:textId="402CFFB9" w:rsidR="004A5ADF" w:rsidRDefault="004D0390">
      <w:pPr>
        <w:ind w:left="-5"/>
      </w:pPr>
      <w:r>
        <w:t xml:space="preserve">- ПАО «Корпоративный центр ИКС 5», расположенному по адресу: 109029, город Москва, Средняя </w:t>
      </w:r>
      <w:proofErr w:type="spellStart"/>
      <w:r>
        <w:t>Калитниковская</w:t>
      </w:r>
      <w:proofErr w:type="spellEnd"/>
      <w:r>
        <w:t xml:space="preserve"> </w:t>
      </w:r>
      <w:proofErr w:type="spellStart"/>
      <w:r>
        <w:t>ул</w:t>
      </w:r>
      <w:proofErr w:type="spellEnd"/>
      <w:r>
        <w:t xml:space="preserve">, д. 28 стр. 4 и лица, входящие ПАО «Корпоративный центр» в одну группу лиц по смыслу ст. 9 Федерального закона от 26.07.2006 № 135-ФЗ «О защите конкуренции», в том числе юридические лица, функции единоличных исполнительных органов которых переданы ПАО «Корпоративный центр ИКС 5» по соответствующим договорам (далее – Группа Х5). Указанные третьи лица могут выступать как самостоятельные операторы; </w:t>
      </w:r>
    </w:p>
    <w:p w14:paraId="227A7466" w14:textId="3C279A57" w:rsidR="004A5ADF" w:rsidRDefault="004D0390">
      <w:pPr>
        <w:numPr>
          <w:ilvl w:val="0"/>
          <w:numId w:val="1"/>
        </w:numPr>
        <w:spacing w:after="11"/>
        <w:ind w:hanging="182"/>
      </w:pPr>
      <w:r>
        <w:t xml:space="preserve">ООО «СКИЛАЗ», расположенному по адресу: 121205, Москва, тер. Инновационного центра Сколково, ул. </w:t>
      </w:r>
    </w:p>
    <w:p w14:paraId="4ED0270C" w14:textId="6B10AC17" w:rsidR="004A5ADF" w:rsidRDefault="004D0390">
      <w:pPr>
        <w:ind w:left="-5"/>
      </w:pPr>
      <w:r>
        <w:t xml:space="preserve">Нобеля, д. 5, этаж 1, </w:t>
      </w:r>
      <w:proofErr w:type="spellStart"/>
      <w:proofErr w:type="gramStart"/>
      <w:r>
        <w:t>помещ</w:t>
      </w:r>
      <w:proofErr w:type="spellEnd"/>
      <w:r>
        <w:t>./</w:t>
      </w:r>
      <w:proofErr w:type="gramEnd"/>
      <w:r>
        <w:t xml:space="preserve">ком. III/17; 9; </w:t>
      </w:r>
    </w:p>
    <w:p w14:paraId="78026F61" w14:textId="3C6C99B7" w:rsidR="004D0390" w:rsidRDefault="004D0390" w:rsidP="004D0390">
      <w:pPr>
        <w:ind w:left="-5"/>
      </w:pPr>
      <w:r>
        <w:t xml:space="preserve">- ООО «ТОМОРУ ТИМ», расположенному по адресу: 690105, Приморский край, </w:t>
      </w:r>
      <w:proofErr w:type="spellStart"/>
      <w:r>
        <w:t>г.о</w:t>
      </w:r>
      <w:proofErr w:type="spellEnd"/>
      <w:r>
        <w:t>. Владивосток, г. Владивосток, ул. Русская, д. 57Г, кв. 110</w:t>
      </w:r>
    </w:p>
    <w:p w14:paraId="79A6D75D" w14:textId="7F6919EA" w:rsidR="004D0390" w:rsidRDefault="004D0390" w:rsidP="004D0390">
      <w:pPr>
        <w:ind w:left="-5"/>
      </w:pPr>
      <w:r>
        <w:t xml:space="preserve">- ООО «ФАСТКОМ», расположенному по адресу: 115191, г. Москва, </w:t>
      </w:r>
      <w:proofErr w:type="spellStart"/>
      <w:r>
        <w:t>вн</w:t>
      </w:r>
      <w:proofErr w:type="spellEnd"/>
      <w:r>
        <w:t xml:space="preserve">. тер. г. муниципальный округ Даниловский, ул. Мытная, д.66., </w:t>
      </w:r>
      <w:proofErr w:type="spellStart"/>
      <w:r>
        <w:t>помещ</w:t>
      </w:r>
      <w:proofErr w:type="spellEnd"/>
      <w:r>
        <w:t xml:space="preserve">. 1/1А </w:t>
      </w:r>
    </w:p>
    <w:p w14:paraId="2276E7D4" w14:textId="77777777" w:rsidR="004A5ADF" w:rsidRDefault="004D0390">
      <w:pPr>
        <w:numPr>
          <w:ilvl w:val="0"/>
          <w:numId w:val="1"/>
        </w:numPr>
        <w:ind w:hanging="182"/>
      </w:pPr>
      <w:r>
        <w:t xml:space="preserve">Компании, оказывающие Оператору услуги по поддержке информационных систем и программного обеспечения; по хранению и/или уничтожению документов. </w:t>
      </w:r>
    </w:p>
    <w:p w14:paraId="46A87C25" w14:textId="77777777" w:rsidR="004A5ADF" w:rsidRDefault="004D0390">
      <w:pPr>
        <w:ind w:left="-5"/>
      </w:pPr>
      <w:r>
        <w:t xml:space="preserve">Я гарантирую, что предоставленные мной Персональные данные являются полными, точными и достоверными; при предоставлении информации не нарушается действующее законодательство Российской Федерации, законные права и интересы третьих лиц; вся предоставленная информация заполнена в отношении меня лично. </w:t>
      </w:r>
    </w:p>
    <w:p w14:paraId="48AF5FE6" w14:textId="77777777" w:rsidR="004A5ADF" w:rsidRDefault="004D0390">
      <w:pPr>
        <w:ind w:left="-5"/>
      </w:pPr>
      <w:r>
        <w:lastRenderedPageBreak/>
        <w:t xml:space="preserve">Я даю согласие на обработку моих Персональных данных с даты предоставления Согласия до момента отзыва Согласия или достижения Целей обработки Персональных данных, но не более чем на 5 лет (далее - «Срок обработки»). </w:t>
      </w:r>
    </w:p>
    <w:p w14:paraId="0AFEC6D6" w14:textId="77777777" w:rsidR="004A5ADF" w:rsidRDefault="004D0390">
      <w:pPr>
        <w:ind w:left="-5"/>
      </w:pPr>
      <w:r>
        <w:t xml:space="preserve">Настоящее Согласие может быть отозвано мной путем направления Оператору: </w:t>
      </w:r>
    </w:p>
    <w:p w14:paraId="6B1EAFC5" w14:textId="77777777" w:rsidR="004A5ADF" w:rsidRDefault="004D0390" w:rsidP="004D0390">
      <w:pPr>
        <w:numPr>
          <w:ilvl w:val="0"/>
          <w:numId w:val="2"/>
        </w:numPr>
        <w:tabs>
          <w:tab w:val="left" w:pos="284"/>
        </w:tabs>
      </w:pPr>
      <w:r>
        <w:t xml:space="preserve">сообщения на электронную почту </w:t>
      </w:r>
      <w:r>
        <w:rPr>
          <w:color w:val="0563C1"/>
          <w:u w:val="single" w:color="0563C1"/>
        </w:rPr>
        <w:t>pdn@x5.ru</w:t>
      </w:r>
      <w:r>
        <w:t xml:space="preserve"> с указанием в теме электронного письма «Отзыв согласия на обработку персональных данных» с прикреплением скан-копии подписанного заявления об отзыве согласия; </w:t>
      </w:r>
    </w:p>
    <w:p w14:paraId="134A02F8" w14:textId="77777777" w:rsidR="004A5ADF" w:rsidRDefault="004D0390" w:rsidP="004D0390">
      <w:pPr>
        <w:numPr>
          <w:ilvl w:val="0"/>
          <w:numId w:val="2"/>
        </w:numPr>
        <w:tabs>
          <w:tab w:val="left" w:pos="284"/>
        </w:tabs>
      </w:pPr>
      <w:r>
        <w:t>письменного отзыва по адресу Оператора: 109029, г. Москва, ул. Средняя Калитниковская, дом 28, строение 4.</w:t>
      </w:r>
      <w:r>
        <w:rPr>
          <w:rFonts w:ascii="Calibri" w:eastAsia="Calibri" w:hAnsi="Calibri" w:cs="Calibri"/>
        </w:rPr>
        <w:t xml:space="preserve"> </w:t>
      </w:r>
    </w:p>
    <w:sectPr w:rsidR="004A5ADF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49E"/>
    <w:multiLevelType w:val="hybridMultilevel"/>
    <w:tmpl w:val="EE5A8DD0"/>
    <w:lvl w:ilvl="0" w:tplc="0E88F48A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B62BA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1C064C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82B2A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BE5164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8CE9DE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0E84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4200C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04900E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E3777"/>
    <w:multiLevelType w:val="hybridMultilevel"/>
    <w:tmpl w:val="04EC17F6"/>
    <w:lvl w:ilvl="0" w:tplc="9084AF4A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DA96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DC65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684C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E677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329A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36DD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6E5E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280E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DC196B"/>
    <w:multiLevelType w:val="hybridMultilevel"/>
    <w:tmpl w:val="92764A42"/>
    <w:lvl w:ilvl="0" w:tplc="1B0E50E0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D646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BCB0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7425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0407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A83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CA02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6297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D85B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D15CE"/>
    <w:multiLevelType w:val="hybridMultilevel"/>
    <w:tmpl w:val="441695D0"/>
    <w:lvl w:ilvl="0" w:tplc="F0D4BA30">
      <w:start w:val="1"/>
      <w:numFmt w:val="bullet"/>
      <w:lvlText w:val="•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647326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6816C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886E66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E81394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56E6C6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63CB8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E8C42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90F24A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5693407">
    <w:abstractNumId w:val="2"/>
  </w:num>
  <w:num w:numId="2" w16cid:durableId="1420904453">
    <w:abstractNumId w:val="1"/>
  </w:num>
  <w:num w:numId="3" w16cid:durableId="839854970">
    <w:abstractNumId w:val="0"/>
  </w:num>
  <w:num w:numId="4" w16cid:durableId="154652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DF"/>
    <w:rsid w:val="002F7785"/>
    <w:rsid w:val="004A5ADF"/>
    <w:rsid w:val="004B4D6C"/>
    <w:rsid w:val="004D0390"/>
    <w:rsid w:val="004F52E0"/>
    <w:rsid w:val="00B2449F"/>
    <w:rsid w:val="00CD0A90"/>
    <w:rsid w:val="00F33CC3"/>
    <w:rsid w:val="00F7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125E"/>
  <w15:docId w15:val="{3A02EC6B-6474-5049-8C85-0E22A359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8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D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Galynskaya, Karina</dc:creator>
  <cp:keywords/>
  <cp:lastModifiedBy>Aleksey.Nikulin</cp:lastModifiedBy>
  <cp:revision>2</cp:revision>
  <dcterms:created xsi:type="dcterms:W3CDTF">2026-03-30T07:52:00Z</dcterms:created>
  <dcterms:modified xsi:type="dcterms:W3CDTF">2026-03-30T07:52:00Z</dcterms:modified>
</cp:coreProperties>
</file>